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B" w:rsidRDefault="00CC39CB">
      <w:r>
        <w:t>Name ________________________________________ Core ____________ Date _________________</w:t>
      </w:r>
    </w:p>
    <w:p w:rsidR="00CC39CB" w:rsidRDefault="00CC39CB"/>
    <w:p w:rsidR="00CC39CB" w:rsidRDefault="00877FAF" w:rsidP="00CC39CB">
      <w:pPr>
        <w:jc w:val="center"/>
        <w:rPr>
          <w:sz w:val="40"/>
        </w:rPr>
      </w:pPr>
      <w:r w:rsidRPr="00877FAF">
        <w:rPr>
          <w:sz w:val="40"/>
        </w:rPr>
        <w:t>Alternate</w:t>
      </w:r>
      <w:r>
        <w:rPr>
          <w:sz w:val="40"/>
        </w:rPr>
        <w:t xml:space="preserve"> </w:t>
      </w:r>
      <w:r w:rsidR="00CC39CB" w:rsidRPr="00CC39CB">
        <w:rPr>
          <w:sz w:val="40"/>
        </w:rPr>
        <w:t>Vocabulary</w:t>
      </w:r>
      <w:r w:rsidR="007F78E2">
        <w:rPr>
          <w:sz w:val="40"/>
        </w:rPr>
        <w:t xml:space="preserve"> - Set 3</w:t>
      </w:r>
      <w:r w:rsidR="00CC39CB" w:rsidRPr="00CC39CB">
        <w:rPr>
          <w:sz w:val="40"/>
        </w:rPr>
        <w:t xml:space="preserve"> Definitions</w:t>
      </w:r>
    </w:p>
    <w:p w:rsidR="00CC39CB" w:rsidRPr="00CC39CB" w:rsidRDefault="00CC39CB" w:rsidP="00CC39CB">
      <w:pPr>
        <w:rPr>
          <w:b/>
        </w:rPr>
      </w:pPr>
      <w:r w:rsidRPr="00CC39CB">
        <w:rPr>
          <w:b/>
        </w:rPr>
        <w:t>Directions:</w:t>
      </w:r>
    </w:p>
    <w:p w:rsidR="00CC39CB" w:rsidRDefault="00CC39CB" w:rsidP="00CC39CB">
      <w:r>
        <w:t>Use a dictionary or dictionary.com to find the definitions of the words and fill in this table.</w:t>
      </w:r>
    </w:p>
    <w:p w:rsidR="00CC39CB" w:rsidRPr="00CC39CB" w:rsidRDefault="00CC39CB" w:rsidP="00CC39CB"/>
    <w:tbl>
      <w:tblPr>
        <w:tblStyle w:val="TableGrid"/>
        <w:tblW w:w="0" w:type="auto"/>
        <w:tblLook w:val="00BF"/>
      </w:tblPr>
      <w:tblGrid>
        <w:gridCol w:w="2358"/>
        <w:gridCol w:w="8082"/>
      </w:tblGrid>
      <w:tr w:rsidR="00CC39CB" w:rsidRPr="00CC39CB">
        <w:tc>
          <w:tcPr>
            <w:tcW w:w="2358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Word</w:t>
            </w:r>
          </w:p>
        </w:tc>
        <w:tc>
          <w:tcPr>
            <w:tcW w:w="8082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Definition</w:t>
            </w:r>
          </w:p>
        </w:tc>
      </w:tr>
      <w:tr w:rsidR="00CC39CB" w:rsidRPr="00CC39CB">
        <w:tc>
          <w:tcPr>
            <w:tcW w:w="2358" w:type="dxa"/>
          </w:tcPr>
          <w:p w:rsidR="00CC39CB" w:rsidRPr="00CC39CB" w:rsidRDefault="007F78E2">
            <w:pPr>
              <w:rPr>
                <w:sz w:val="32"/>
              </w:rPr>
            </w:pPr>
            <w:r>
              <w:rPr>
                <w:sz w:val="32"/>
              </w:rPr>
              <w:t>Nuance</w:t>
            </w:r>
            <w:r w:rsidR="003E6EF1">
              <w:rPr>
                <w:sz w:val="32"/>
              </w:rPr>
              <w:t xml:space="preserve"> - N. </w:t>
            </w:r>
          </w:p>
          <w:p w:rsidR="00CC39CB" w:rsidRDefault="00CC39CB">
            <w:pPr>
              <w:rPr>
                <w:sz w:val="32"/>
              </w:rPr>
            </w:pPr>
          </w:p>
          <w:p w:rsidR="00F92176" w:rsidRDefault="00F92176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>Context Clue</w:t>
            </w:r>
            <w:r w:rsidRPr="007C5502">
              <w:rPr>
                <w:i/>
                <w:sz w:val="20"/>
              </w:rPr>
              <w:t xml:space="preserve">: </w:t>
            </w:r>
            <w:r w:rsidR="00F92176">
              <w:rPr>
                <w:i/>
                <w:sz w:val="20"/>
              </w:rPr>
              <w:t>T</w:t>
            </w:r>
            <w:r w:rsidR="00F92176" w:rsidRPr="00F92176">
              <w:rPr>
                <w:i/>
                <w:sz w:val="20"/>
              </w:rPr>
              <w:t>he nuances of facial expression and body language</w:t>
            </w:r>
            <w:r w:rsidR="00F92176">
              <w:rPr>
                <w:i/>
                <w:sz w:val="20"/>
              </w:rPr>
              <w:t xml:space="preserve"> can make all the difference in a conversation.</w:t>
            </w:r>
          </w:p>
        </w:tc>
      </w:tr>
      <w:tr w:rsidR="00CC39CB" w:rsidRPr="00CC39CB">
        <w:tc>
          <w:tcPr>
            <w:tcW w:w="2358" w:type="dxa"/>
          </w:tcPr>
          <w:p w:rsidR="00CC39CB" w:rsidRPr="00CC39CB" w:rsidRDefault="00F92176">
            <w:pPr>
              <w:rPr>
                <w:sz w:val="32"/>
              </w:rPr>
            </w:pPr>
            <w:r>
              <w:rPr>
                <w:sz w:val="32"/>
              </w:rPr>
              <w:t>Plagiarism</w:t>
            </w:r>
            <w:r w:rsidR="003E6EF1">
              <w:rPr>
                <w:sz w:val="32"/>
              </w:rPr>
              <w:t xml:space="preserve"> - N.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 w:rsidP="00F92176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>Context Clue</w:t>
            </w:r>
            <w:r w:rsidRPr="007C5502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  <w:r w:rsidR="00F92176">
              <w:rPr>
                <w:i/>
                <w:sz w:val="20"/>
              </w:rPr>
              <w:t>Many students accidently commit plagiarism while doing research projects for school.</w:t>
            </w:r>
          </w:p>
        </w:tc>
      </w:tr>
      <w:tr w:rsidR="00CC39CB" w:rsidRPr="00CC39CB">
        <w:tc>
          <w:tcPr>
            <w:tcW w:w="2358" w:type="dxa"/>
          </w:tcPr>
          <w:p w:rsidR="00CC39CB" w:rsidRPr="00CC39CB" w:rsidRDefault="00F92176">
            <w:pPr>
              <w:rPr>
                <w:sz w:val="32"/>
              </w:rPr>
            </w:pPr>
            <w:r>
              <w:rPr>
                <w:sz w:val="32"/>
              </w:rPr>
              <w:t>Renown</w:t>
            </w:r>
            <w:r w:rsidR="00746735">
              <w:rPr>
                <w:sz w:val="32"/>
              </w:rPr>
              <w:t xml:space="preserve"> - N</w:t>
            </w:r>
            <w:r w:rsidR="003E6EF1">
              <w:rPr>
                <w:sz w:val="32"/>
              </w:rPr>
              <w:t>.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7C5502" w:rsidRDefault="007C5502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 w:rsidP="00746735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>Context Clue</w:t>
            </w:r>
            <w:r w:rsidRPr="007C5502">
              <w:rPr>
                <w:i/>
                <w:sz w:val="20"/>
              </w:rPr>
              <w:t xml:space="preserve">: </w:t>
            </w:r>
            <w:r w:rsidR="00746735">
              <w:rPr>
                <w:i/>
                <w:sz w:val="20"/>
              </w:rPr>
              <w:t>The king enjoyed his renown throughout his land.</w:t>
            </w:r>
          </w:p>
        </w:tc>
      </w:tr>
      <w:tr w:rsidR="00CC39CB" w:rsidRPr="00CC39CB">
        <w:tc>
          <w:tcPr>
            <w:tcW w:w="2358" w:type="dxa"/>
          </w:tcPr>
          <w:p w:rsidR="00CC39CB" w:rsidRPr="00CC39CB" w:rsidRDefault="00F92176">
            <w:pPr>
              <w:rPr>
                <w:sz w:val="32"/>
              </w:rPr>
            </w:pPr>
            <w:r>
              <w:rPr>
                <w:sz w:val="32"/>
              </w:rPr>
              <w:t>Tangent</w:t>
            </w:r>
            <w:r w:rsidR="00746735">
              <w:rPr>
                <w:sz w:val="32"/>
              </w:rPr>
              <w:t xml:space="preserve"> - N</w:t>
            </w:r>
            <w:r w:rsidR="003E6EF1">
              <w:rPr>
                <w:sz w:val="32"/>
              </w:rPr>
              <w:t>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 w:rsidP="00746735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>Context Clue</w:t>
            </w:r>
            <w:r w:rsidRPr="007C5502">
              <w:rPr>
                <w:i/>
                <w:sz w:val="20"/>
              </w:rPr>
              <w:t xml:space="preserve">: </w:t>
            </w:r>
            <w:r w:rsidR="00746735">
              <w:rPr>
                <w:i/>
                <w:sz w:val="20"/>
              </w:rPr>
              <w:t>Mrs. Wilke tends to go on tangents while she is explaining things to the class.</w:t>
            </w:r>
          </w:p>
        </w:tc>
      </w:tr>
      <w:tr w:rsidR="00CC39CB" w:rsidRPr="00CC39CB">
        <w:tc>
          <w:tcPr>
            <w:tcW w:w="2358" w:type="dxa"/>
          </w:tcPr>
          <w:p w:rsidR="00CC39CB" w:rsidRPr="00CC39CB" w:rsidRDefault="00F92176">
            <w:pPr>
              <w:rPr>
                <w:sz w:val="32"/>
              </w:rPr>
            </w:pPr>
            <w:r>
              <w:rPr>
                <w:sz w:val="32"/>
              </w:rPr>
              <w:t>Abasement</w:t>
            </w:r>
            <w:r w:rsidR="00746735">
              <w:rPr>
                <w:sz w:val="32"/>
              </w:rPr>
              <w:t xml:space="preserve"> - N</w:t>
            </w:r>
            <w:r w:rsidR="003E6EF1">
              <w:rPr>
                <w:sz w:val="32"/>
              </w:rPr>
              <w:t>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3718C5" w:rsidRDefault="003718C5" w:rsidP="00746735">
            <w:pPr>
              <w:rPr>
                <w:i/>
                <w:sz w:val="20"/>
              </w:rPr>
            </w:pPr>
            <w:r w:rsidRPr="003718C5">
              <w:rPr>
                <w:i/>
                <w:sz w:val="20"/>
                <w:u w:val="single"/>
              </w:rPr>
              <w:t>Context Clue</w:t>
            </w:r>
            <w:r w:rsidRPr="003718C5">
              <w:rPr>
                <w:i/>
                <w:sz w:val="20"/>
              </w:rPr>
              <w:t xml:space="preserve">: </w:t>
            </w:r>
            <w:r w:rsidR="00746735">
              <w:rPr>
                <w:i/>
                <w:sz w:val="20"/>
              </w:rPr>
              <w:t>The abasement endured by the victims was hard to watch on the news.</w:t>
            </w:r>
          </w:p>
        </w:tc>
      </w:tr>
      <w:tr w:rsidR="00CC39CB" w:rsidRPr="00CC39CB">
        <w:tc>
          <w:tcPr>
            <w:tcW w:w="2358" w:type="dxa"/>
          </w:tcPr>
          <w:p w:rsidR="00CC39CB" w:rsidRPr="00CC39CB" w:rsidRDefault="00F92176">
            <w:pPr>
              <w:rPr>
                <w:sz w:val="32"/>
              </w:rPr>
            </w:pPr>
            <w:r>
              <w:rPr>
                <w:sz w:val="32"/>
              </w:rPr>
              <w:t>Billowing</w:t>
            </w:r>
            <w:r w:rsidR="003E6EF1">
              <w:rPr>
                <w:sz w:val="32"/>
              </w:rPr>
              <w:t xml:space="preserve"> - V.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3718C5" w:rsidRDefault="003718C5" w:rsidP="00746735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Context Clue</w:t>
            </w:r>
            <w:r>
              <w:rPr>
                <w:i/>
                <w:sz w:val="20"/>
              </w:rPr>
              <w:t xml:space="preserve">: </w:t>
            </w:r>
            <w:r w:rsidR="00746735">
              <w:rPr>
                <w:i/>
                <w:sz w:val="20"/>
              </w:rPr>
              <w:t>The billowing parachute was the only thing that saved my life.</w:t>
            </w:r>
          </w:p>
        </w:tc>
      </w:tr>
      <w:tr w:rsidR="00CC39CB" w:rsidRPr="00CC39CB">
        <w:tc>
          <w:tcPr>
            <w:tcW w:w="2358" w:type="dxa"/>
          </w:tcPr>
          <w:p w:rsidR="00CC39CB" w:rsidRPr="00CC39CB" w:rsidRDefault="00F92176">
            <w:pPr>
              <w:rPr>
                <w:sz w:val="32"/>
              </w:rPr>
            </w:pPr>
            <w:r>
              <w:rPr>
                <w:sz w:val="32"/>
              </w:rPr>
              <w:t>Cower</w:t>
            </w:r>
            <w:r w:rsidR="00746735">
              <w:rPr>
                <w:sz w:val="32"/>
              </w:rPr>
              <w:t xml:space="preserve"> - V</w:t>
            </w:r>
            <w:r w:rsidR="003E6EF1">
              <w:rPr>
                <w:sz w:val="32"/>
              </w:rPr>
              <w:t>.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3718C5" w:rsidRDefault="003718C5" w:rsidP="00746735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Context Clue</w:t>
            </w:r>
            <w:r>
              <w:rPr>
                <w:i/>
                <w:sz w:val="20"/>
              </w:rPr>
              <w:t xml:space="preserve">: </w:t>
            </w:r>
            <w:r w:rsidR="00746735">
              <w:rPr>
                <w:i/>
                <w:sz w:val="20"/>
              </w:rPr>
              <w:t>I cowered in fear from the clown at the birthday party.</w:t>
            </w:r>
          </w:p>
        </w:tc>
      </w:tr>
    </w:tbl>
    <w:p w:rsidR="00F92176" w:rsidRPr="00CC39CB" w:rsidRDefault="00F92176" w:rsidP="00CC39CB">
      <w:pPr>
        <w:jc w:val="center"/>
        <w:rPr>
          <w:sz w:val="40"/>
        </w:rPr>
      </w:pPr>
    </w:p>
    <w:sectPr w:rsidR="00F92176" w:rsidRPr="00CC39CB" w:rsidSect="00F92176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9CB"/>
    <w:rsid w:val="00040410"/>
    <w:rsid w:val="00102443"/>
    <w:rsid w:val="00251B4A"/>
    <w:rsid w:val="003718C5"/>
    <w:rsid w:val="003E6EF1"/>
    <w:rsid w:val="00746735"/>
    <w:rsid w:val="007C5502"/>
    <w:rsid w:val="007F78E2"/>
    <w:rsid w:val="00877FAF"/>
    <w:rsid w:val="009330B4"/>
    <w:rsid w:val="00CC39CB"/>
    <w:rsid w:val="00F92176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3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7C5502"/>
  </w:style>
  <w:style w:type="character" w:customStyle="1" w:styleId="st">
    <w:name w:val="st"/>
    <w:basedOn w:val="DefaultParagraphFont"/>
    <w:rsid w:val="007C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Macintosh Word</Application>
  <DocSecurity>0</DocSecurity>
  <Lines>8</Lines>
  <Paragraphs>1</Paragraphs>
  <ScaleCrop>false</ScaleCrop>
  <Company>Blaine School District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3</cp:revision>
  <cp:lastPrinted>2018-09-05T15:29:00Z</cp:lastPrinted>
  <dcterms:created xsi:type="dcterms:W3CDTF">2018-10-09T17:33:00Z</dcterms:created>
  <dcterms:modified xsi:type="dcterms:W3CDTF">2018-10-09T17:46:00Z</dcterms:modified>
</cp:coreProperties>
</file>