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D5B4" w14:textId="77777777" w:rsidR="001B2AFE" w:rsidRDefault="001B2AFE"/>
    <w:p w14:paraId="793A1821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B2AFE">
        <w:rPr>
          <w:rFonts w:ascii="Times New Roman" w:hAnsi="Times New Roman"/>
        </w:rPr>
        <w:t xml:space="preserve">Welcome to seventh grade! This syllabus will take you through the way this class is run in general as well as the expectations of the class. </w:t>
      </w:r>
    </w:p>
    <w:p w14:paraId="44BC9D9A" w14:textId="77777777" w:rsidR="001B2AFE" w:rsidRPr="001B2AFE" w:rsidRDefault="001B2AFE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8532"/>
      </w:tblGrid>
      <w:tr w:rsidR="001B2AFE" w:rsidRPr="001B2AFE" w14:paraId="21D2FF61" w14:textId="77777777">
        <w:tc>
          <w:tcPr>
            <w:tcW w:w="1908" w:type="dxa"/>
            <w:shd w:val="pct15" w:color="auto" w:fill="auto"/>
          </w:tcPr>
          <w:p w14:paraId="12F70147" w14:textId="77777777" w:rsidR="001B2AFE" w:rsidRPr="001B2AFE" w:rsidRDefault="001B2AFE" w:rsidP="001B2AFE">
            <w:pPr>
              <w:pStyle w:val="mcntmsonormal"/>
              <w:spacing w:before="2" w:after="2"/>
              <w:rPr>
                <w:rFonts w:ascii="Times New Roman" w:hAnsi="Times New Roman"/>
                <w:b/>
                <w:sz w:val="24"/>
                <w:u w:val="single"/>
              </w:rPr>
            </w:pPr>
            <w:r w:rsidRPr="001B2AFE">
              <w:rPr>
                <w:rFonts w:ascii="Times New Roman" w:hAnsi="Times New Roman"/>
                <w:b/>
                <w:sz w:val="24"/>
              </w:rPr>
              <w:t>What will we be learning?</w:t>
            </w:r>
          </w:p>
        </w:tc>
        <w:tc>
          <w:tcPr>
            <w:tcW w:w="8532" w:type="dxa"/>
          </w:tcPr>
          <w:p w14:paraId="28F8BC96" w14:textId="5F2438C3" w:rsidR="004E2C7B" w:rsidRPr="001F000B" w:rsidRDefault="004E2C7B" w:rsidP="001B2AFE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 xml:space="preserve">UNIT 1: </w:t>
            </w:r>
            <w:r w:rsidRPr="001F000B">
              <w:rPr>
                <w:rFonts w:ascii="Times New Roman" w:hAnsi="Times New Roman"/>
                <w:sz w:val="24"/>
                <w:u w:val="single"/>
              </w:rPr>
              <w:t>Legend</w:t>
            </w:r>
            <w:r w:rsidRPr="001F000B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1F000B">
              <w:rPr>
                <w:rFonts w:ascii="Times New Roman" w:hAnsi="Times New Roman"/>
                <w:b/>
                <w:sz w:val="24"/>
              </w:rPr>
              <w:t>UNIT 5</w:t>
            </w:r>
            <w:r w:rsidRPr="001F000B">
              <w:rPr>
                <w:rFonts w:ascii="Times New Roman" w:hAnsi="Times New Roman"/>
                <w:b/>
                <w:sz w:val="24"/>
              </w:rPr>
              <w:t>:</w:t>
            </w:r>
            <w:r w:rsidRPr="001F000B">
              <w:rPr>
                <w:rFonts w:ascii="Times New Roman" w:hAnsi="Times New Roman"/>
                <w:sz w:val="24"/>
              </w:rPr>
              <w:t xml:space="preserve"> </w:t>
            </w:r>
            <w:r w:rsidR="001F000B" w:rsidRPr="001F000B">
              <w:rPr>
                <w:rFonts w:ascii="Times New Roman" w:hAnsi="Times New Roman"/>
                <w:sz w:val="24"/>
                <w:u w:val="single"/>
              </w:rPr>
              <w:t>Keturah and Lord Death</w:t>
            </w:r>
          </w:p>
          <w:p w14:paraId="69679E62" w14:textId="29784351" w:rsidR="004E2C7B" w:rsidRPr="001F000B" w:rsidRDefault="004E2C7B" w:rsidP="001B2AFE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 xml:space="preserve">UNIT 2: </w:t>
            </w:r>
            <w:r w:rsidRPr="001F000B">
              <w:rPr>
                <w:rFonts w:ascii="Times New Roman" w:hAnsi="Times New Roman"/>
                <w:sz w:val="24"/>
              </w:rPr>
              <w:t xml:space="preserve">Explanatory Writing                </w:t>
            </w:r>
            <w:r w:rsidR="001F000B">
              <w:rPr>
                <w:rFonts w:ascii="Times New Roman" w:hAnsi="Times New Roman"/>
                <w:b/>
                <w:sz w:val="24"/>
              </w:rPr>
              <w:t>UNIT 6</w:t>
            </w:r>
            <w:r w:rsidRPr="001F000B">
              <w:rPr>
                <w:rFonts w:ascii="Times New Roman" w:hAnsi="Times New Roman"/>
                <w:b/>
                <w:sz w:val="24"/>
              </w:rPr>
              <w:t>:</w:t>
            </w:r>
            <w:r w:rsidRPr="001F000B">
              <w:rPr>
                <w:rFonts w:ascii="Times New Roman" w:hAnsi="Times New Roman"/>
                <w:sz w:val="24"/>
              </w:rPr>
              <w:t xml:space="preserve"> </w:t>
            </w:r>
            <w:r w:rsidR="001F000B" w:rsidRPr="001F000B">
              <w:rPr>
                <w:rFonts w:ascii="Times New Roman" w:hAnsi="Times New Roman"/>
                <w:sz w:val="24"/>
              </w:rPr>
              <w:t>Narrative Writing</w:t>
            </w:r>
          </w:p>
          <w:p w14:paraId="4733F1EA" w14:textId="1DF337A8" w:rsidR="004E2C7B" w:rsidRPr="001F000B" w:rsidRDefault="004E2C7B" w:rsidP="001B2AFE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>UNIT 3:</w:t>
            </w:r>
            <w:r w:rsidRPr="001F000B">
              <w:rPr>
                <w:rFonts w:ascii="Times New Roman" w:hAnsi="Times New Roman"/>
                <w:sz w:val="24"/>
              </w:rPr>
              <w:t xml:space="preserve"> Africa/Americas/Asia              </w:t>
            </w:r>
            <w:r w:rsidR="001F000B">
              <w:rPr>
                <w:rFonts w:ascii="Times New Roman" w:hAnsi="Times New Roman"/>
                <w:b/>
                <w:sz w:val="24"/>
              </w:rPr>
              <w:t>UNIT 7</w:t>
            </w:r>
            <w:r w:rsidRPr="001F000B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1F000B" w:rsidRPr="001F000B">
              <w:rPr>
                <w:rFonts w:ascii="Times New Roman" w:hAnsi="Times New Roman"/>
                <w:sz w:val="24"/>
              </w:rPr>
              <w:t>Argument Writing</w:t>
            </w:r>
          </w:p>
          <w:p w14:paraId="2ED46F75" w14:textId="3DB6FFFE" w:rsidR="004E2C7B" w:rsidRPr="001F000B" w:rsidRDefault="004E2C7B" w:rsidP="001B2AFE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 xml:space="preserve">UNIT 4: </w:t>
            </w:r>
            <w:r w:rsidRPr="001F000B">
              <w:rPr>
                <w:rFonts w:ascii="Times New Roman" w:hAnsi="Times New Roman"/>
                <w:sz w:val="24"/>
              </w:rPr>
              <w:t xml:space="preserve">Middle Ages                            </w:t>
            </w:r>
            <w:r w:rsidR="001F000B">
              <w:rPr>
                <w:rFonts w:ascii="Times New Roman" w:hAnsi="Times New Roman"/>
                <w:b/>
                <w:sz w:val="24"/>
              </w:rPr>
              <w:t>UNIT 8</w:t>
            </w:r>
            <w:r w:rsidRPr="001F000B">
              <w:rPr>
                <w:rFonts w:ascii="Times New Roman" w:hAnsi="Times New Roman"/>
                <w:b/>
                <w:sz w:val="24"/>
              </w:rPr>
              <w:t>:</w:t>
            </w:r>
            <w:r w:rsidRPr="001F000B">
              <w:rPr>
                <w:rFonts w:ascii="Times New Roman" w:hAnsi="Times New Roman"/>
                <w:sz w:val="24"/>
              </w:rPr>
              <w:t xml:space="preserve"> </w:t>
            </w:r>
            <w:r w:rsidR="008401F7">
              <w:rPr>
                <w:rFonts w:ascii="Times New Roman" w:hAnsi="Times New Roman"/>
                <w:sz w:val="24"/>
              </w:rPr>
              <w:t>Novel Unit – Biographies/Memoirs</w:t>
            </w:r>
          </w:p>
          <w:p w14:paraId="603A877F" w14:textId="77777777" w:rsidR="004E2C7B" w:rsidRDefault="004E2C7B">
            <w:pPr>
              <w:rPr>
                <w:rFonts w:ascii="Times New Roman" w:hAnsi="Times New Roman"/>
              </w:rPr>
            </w:pPr>
          </w:p>
          <w:p w14:paraId="406D0421" w14:textId="3A43A787" w:rsidR="004E2C7B" w:rsidRDefault="008401F7" w:rsidP="00D14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 will also be working on a </w:t>
            </w:r>
            <w:r>
              <w:rPr>
                <w:rFonts w:ascii="Times New Roman" w:hAnsi="Times New Roman"/>
                <w:b/>
              </w:rPr>
              <w:t xml:space="preserve">Reading </w:t>
            </w:r>
            <w:r w:rsidR="004E2C7B" w:rsidRPr="004E2C7B">
              <w:rPr>
                <w:rFonts w:ascii="Times New Roman" w:hAnsi="Times New Roman"/>
                <w:b/>
              </w:rPr>
              <w:t>Challenge</w:t>
            </w:r>
            <w:r w:rsidR="004E2C7B">
              <w:rPr>
                <w:rFonts w:ascii="Times New Roman" w:hAnsi="Times New Roman"/>
              </w:rPr>
              <w:t xml:space="preserve"> throughout the year!</w:t>
            </w:r>
          </w:p>
          <w:p w14:paraId="31443C88" w14:textId="77777777" w:rsidR="001B2AFE" w:rsidRPr="001B2AFE" w:rsidRDefault="001B2AFE" w:rsidP="004E2C7B">
            <w:pPr>
              <w:jc w:val="center"/>
              <w:rPr>
                <w:rFonts w:ascii="Times New Roman" w:hAnsi="Times New Roman"/>
              </w:rPr>
            </w:pPr>
          </w:p>
        </w:tc>
      </w:tr>
      <w:tr w:rsidR="001B2AFE" w:rsidRPr="001B2AFE" w14:paraId="7044DAC0" w14:textId="77777777">
        <w:tc>
          <w:tcPr>
            <w:tcW w:w="1908" w:type="dxa"/>
            <w:shd w:val="pct15" w:color="auto" w:fill="auto"/>
          </w:tcPr>
          <w:p w14:paraId="369BFB24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What are the class expectations?</w:t>
            </w:r>
          </w:p>
        </w:tc>
        <w:tc>
          <w:tcPr>
            <w:tcW w:w="8532" w:type="dxa"/>
          </w:tcPr>
          <w:p w14:paraId="18FE51D2" w14:textId="77777777" w:rsid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i/>
              </w:rPr>
              <w:t xml:space="preserve">-Be RESPECTFUL: </w:t>
            </w:r>
            <w:r w:rsidRPr="001B2AFE">
              <w:rPr>
                <w:rFonts w:ascii="Times New Roman" w:hAnsi="Times New Roman"/>
              </w:rPr>
              <w:t>Of yourself.  Of others.  Of property no</w:t>
            </w:r>
            <w:r>
              <w:rPr>
                <w:rFonts w:ascii="Times New Roman" w:hAnsi="Times New Roman"/>
              </w:rPr>
              <w:t xml:space="preserve"> matter to whom it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2AFE">
              <w:rPr>
                <w:rFonts w:ascii="Times New Roman" w:hAnsi="Times New Roman"/>
              </w:rPr>
              <w:t xml:space="preserve">belongs.  </w:t>
            </w:r>
          </w:p>
          <w:p w14:paraId="6F95B28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i/>
              </w:rPr>
              <w:t>-Be RESPONSIBLE:</w:t>
            </w:r>
            <w:r w:rsidRPr="001B2AFE">
              <w:rPr>
                <w:rFonts w:ascii="Times New Roman" w:hAnsi="Times New Roman"/>
              </w:rPr>
              <w:t xml:space="preserve"> Come prepared to participate fully in your job here at school.</w:t>
            </w:r>
          </w:p>
          <w:p w14:paraId="5CEF3C63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i/>
              </w:rPr>
              <w:t>-Be RESOURCEFUL:</w:t>
            </w:r>
            <w:r w:rsidRPr="001B2AFE">
              <w:rPr>
                <w:rFonts w:ascii="Times New Roman" w:hAnsi="Times New Roman"/>
              </w:rPr>
              <w:t xml:space="preserve"> Look for ways to solve your problems no matter how large or small they may be.</w:t>
            </w:r>
          </w:p>
          <w:p w14:paraId="60EC7D4D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ab/>
            </w:r>
          </w:p>
          <w:p w14:paraId="6B8FDCEB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  <w:r w:rsidRPr="004E2C7B">
              <w:rPr>
                <w:rFonts w:ascii="Times New Roman" w:hAnsi="Times New Roman"/>
                <w:i/>
              </w:rPr>
              <w:t>With everyone following these expectations, our classroom will be a safe, comfortable place that will allow all students to succeed.</w:t>
            </w:r>
          </w:p>
          <w:p w14:paraId="091B1D6F" w14:textId="77777777" w:rsidR="001B2AFE" w:rsidRPr="004E2C7B" w:rsidRDefault="001B2AF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</w:p>
        </w:tc>
      </w:tr>
      <w:tr w:rsidR="001B2AFE" w:rsidRPr="001B2AFE" w14:paraId="58427D96" w14:textId="77777777">
        <w:tc>
          <w:tcPr>
            <w:tcW w:w="1908" w:type="dxa"/>
            <w:shd w:val="pct15" w:color="auto" w:fill="auto"/>
          </w:tcPr>
          <w:p w14:paraId="1C88F721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How do grades work in this class?</w:t>
            </w:r>
          </w:p>
          <w:p w14:paraId="4D7D7EBC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32" w:type="dxa"/>
          </w:tcPr>
          <w:p w14:paraId="6273D2A7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4E2C7B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 xml:space="preserve"> 90-100     </w:t>
            </w:r>
            <w:r w:rsidRPr="004E2C7B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</w:rPr>
              <w:t xml:space="preserve"> 80-89     </w:t>
            </w:r>
            <w:r w:rsidRPr="004E2C7B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</w:rPr>
              <w:t xml:space="preserve"> 70-79     </w:t>
            </w:r>
            <w:r w:rsidRPr="004E2C7B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 xml:space="preserve"> 60-69     </w:t>
            </w:r>
            <w:r w:rsidRPr="004E2C7B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</w:rPr>
              <w:t xml:space="preserve"> 59-0</w:t>
            </w:r>
          </w:p>
          <w:p w14:paraId="10654123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  <w:p w14:paraId="1780A7D8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Assignments </w:t>
            </w:r>
            <w:r>
              <w:rPr>
                <w:rFonts w:ascii="Times New Roman" w:hAnsi="Times New Roman"/>
              </w:rPr>
              <w:t xml:space="preserve"> 40%     </w:t>
            </w:r>
            <w:r>
              <w:rPr>
                <w:rFonts w:ascii="Times New Roman" w:hAnsi="Times New Roman"/>
                <w:b/>
              </w:rPr>
              <w:t xml:space="preserve">Assessments </w:t>
            </w:r>
            <w:r>
              <w:rPr>
                <w:rFonts w:ascii="Times New Roman" w:hAnsi="Times New Roman"/>
              </w:rPr>
              <w:t xml:space="preserve">55%     </w:t>
            </w:r>
            <w:r>
              <w:rPr>
                <w:rFonts w:ascii="Times New Roman" w:hAnsi="Times New Roman"/>
                <w:b/>
              </w:rPr>
              <w:t xml:space="preserve">Participation </w:t>
            </w:r>
            <w:r>
              <w:rPr>
                <w:rFonts w:ascii="Times New Roman" w:hAnsi="Times New Roman"/>
              </w:rPr>
              <w:t>5%</w:t>
            </w:r>
          </w:p>
          <w:p w14:paraId="3DB3D1ED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  <w:p w14:paraId="36893D60" w14:textId="77777777" w:rsidR="004E2C7B" w:rsidRP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  <w:r w:rsidRPr="004E2C7B">
              <w:rPr>
                <w:rFonts w:ascii="Times New Roman" w:hAnsi="Times New Roman"/>
                <w:i/>
              </w:rPr>
              <w:t xml:space="preserve">There is also a 0% </w:t>
            </w:r>
            <w:r w:rsidRPr="004E2C7B">
              <w:rPr>
                <w:rFonts w:ascii="Times New Roman" w:hAnsi="Times New Roman"/>
                <w:b/>
                <w:i/>
              </w:rPr>
              <w:t xml:space="preserve">Baseline Assessments </w:t>
            </w:r>
            <w:r w:rsidRPr="004E2C7B">
              <w:rPr>
                <w:rFonts w:ascii="Times New Roman" w:hAnsi="Times New Roman"/>
                <w:i/>
              </w:rPr>
              <w:t xml:space="preserve">category. </w:t>
            </w:r>
          </w:p>
          <w:p w14:paraId="4A046244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  <w:r w:rsidRPr="004E2C7B">
              <w:rPr>
                <w:rFonts w:ascii="Times New Roman" w:hAnsi="Times New Roman"/>
                <w:i/>
              </w:rPr>
              <w:t>This does not impact your grade, but helps you track your growth.</w:t>
            </w:r>
          </w:p>
          <w:p w14:paraId="253AB51A" w14:textId="77777777" w:rsidR="001B2AFE" w:rsidRPr="004E2C7B" w:rsidRDefault="001B2AF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B2AFE" w:rsidRPr="001B2AFE" w14:paraId="558ED9D0" w14:textId="77777777">
        <w:tc>
          <w:tcPr>
            <w:tcW w:w="1908" w:type="dxa"/>
            <w:shd w:val="pct15" w:color="auto" w:fill="auto"/>
          </w:tcPr>
          <w:p w14:paraId="09D8C6DA" w14:textId="77777777" w:rsidR="001B2AFE" w:rsidRPr="001B2AFE" w:rsidRDefault="004E2C7B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What is the homework?</w:t>
            </w:r>
          </w:p>
        </w:tc>
        <w:tc>
          <w:tcPr>
            <w:tcW w:w="8532" w:type="dxa"/>
          </w:tcPr>
          <w:p w14:paraId="5C514720" w14:textId="77777777" w:rsidR="005F09DE" w:rsidRDefault="00AB3780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 is generally anyth</w:t>
            </w:r>
            <w:r w:rsidR="007B3819">
              <w:rPr>
                <w:rFonts w:ascii="Times New Roman" w:hAnsi="Times New Roman"/>
              </w:rPr>
              <w:t>ing you didn’t finish in class,</w:t>
            </w:r>
            <w:r w:rsidR="005F09DE">
              <w:rPr>
                <w:rFonts w:ascii="Times New Roman" w:hAnsi="Times New Roman"/>
              </w:rPr>
              <w:t xml:space="preserve"> reading, and larger projects.</w:t>
            </w:r>
          </w:p>
          <w:p w14:paraId="35227DBA" w14:textId="77777777" w:rsidR="005F09DE" w:rsidRDefault="005F09D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073E2004" w14:textId="77777777" w:rsidR="005F09DE" w:rsidRDefault="005F09D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5F09DE">
              <w:rPr>
                <w:rFonts w:ascii="Times New Roman" w:hAnsi="Times New Roman"/>
                <w:u w:val="single"/>
              </w:rPr>
              <w:t>Daily Reading</w:t>
            </w:r>
            <w:r>
              <w:rPr>
                <w:rFonts w:ascii="Times New Roman" w:hAnsi="Times New Roman"/>
              </w:rPr>
              <w:t xml:space="preserve"> - We start every day with reading, so you are required to come to class with an </w:t>
            </w:r>
            <w:r w:rsidRPr="005F09DE">
              <w:rPr>
                <w:rFonts w:ascii="Times New Roman" w:hAnsi="Times New Roman"/>
                <w:b/>
              </w:rPr>
              <w:t>independent reading book</w:t>
            </w:r>
            <w:r>
              <w:rPr>
                <w:rFonts w:ascii="Times New Roman" w:hAnsi="Times New Roman"/>
              </w:rPr>
              <w:t xml:space="preserve"> </w:t>
            </w:r>
            <w:r w:rsidRPr="005F09DE">
              <w:rPr>
                <w:rFonts w:ascii="Times New Roman" w:hAnsi="Times New Roman"/>
                <w:i/>
                <w:u w:val="single"/>
              </w:rPr>
              <w:t>every day</w:t>
            </w:r>
            <w:r>
              <w:rPr>
                <w:rFonts w:ascii="Times New Roman" w:hAnsi="Times New Roman"/>
              </w:rPr>
              <w:t xml:space="preserve">! You are also expected to read 30-60 minutes every day outside of school. </w:t>
            </w:r>
          </w:p>
          <w:p w14:paraId="755EEBF4" w14:textId="77777777" w:rsidR="001B2AFE" w:rsidRPr="005F09DE" w:rsidRDefault="001B2AF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2AFE" w:rsidRPr="001B2AFE" w14:paraId="31C59FA1" w14:textId="77777777">
        <w:tc>
          <w:tcPr>
            <w:tcW w:w="1908" w:type="dxa"/>
            <w:shd w:val="pct15" w:color="auto" w:fill="auto"/>
          </w:tcPr>
          <w:p w14:paraId="6446E93C" w14:textId="77777777" w:rsidR="001B2AFE" w:rsidRPr="001B2AFE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if I don’t like my grade?</w:t>
            </w:r>
          </w:p>
        </w:tc>
        <w:tc>
          <w:tcPr>
            <w:tcW w:w="8532" w:type="dxa"/>
          </w:tcPr>
          <w:p w14:paraId="0F6E997D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 have the opportunity to </w:t>
            </w:r>
            <w:r>
              <w:rPr>
                <w:rFonts w:ascii="Times New Roman" w:hAnsi="Times New Roman"/>
                <w:b/>
              </w:rPr>
              <w:t>revise</w:t>
            </w:r>
            <w:r>
              <w:rPr>
                <w:rFonts w:ascii="Times New Roman" w:hAnsi="Times New Roman"/>
              </w:rPr>
              <w:t xml:space="preserve"> assignments and </w:t>
            </w:r>
            <w:r>
              <w:rPr>
                <w:rFonts w:ascii="Times New Roman" w:hAnsi="Times New Roman"/>
                <w:b/>
              </w:rPr>
              <w:t xml:space="preserve">retake </w:t>
            </w:r>
            <w:r>
              <w:rPr>
                <w:rFonts w:ascii="Times New Roman" w:hAnsi="Times New Roman"/>
              </w:rPr>
              <w:t xml:space="preserve">assessments in the class, so long as you have shown effort on the original task. </w:t>
            </w:r>
            <w:r w:rsidR="002A46A1">
              <w:rPr>
                <w:rFonts w:ascii="Times New Roman" w:hAnsi="Times New Roman"/>
              </w:rPr>
              <w:t>You can earn up to 100% on assignments and tests by doing this.</w:t>
            </w:r>
          </w:p>
          <w:p w14:paraId="2102F919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0A1AFFC3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It is your responsibility to check in with us so that we can work together to improve your grade. </w:t>
            </w:r>
          </w:p>
          <w:p w14:paraId="48D2A0D9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537189D6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 will have one week from getting your </w:t>
            </w:r>
            <w:r w:rsidR="002A46A1">
              <w:rPr>
                <w:rFonts w:ascii="Times New Roman" w:hAnsi="Times New Roman"/>
              </w:rPr>
              <w:t>work back to revise or retake it. After that the grade cannot be changed.</w:t>
            </w:r>
          </w:p>
          <w:p w14:paraId="0BA26D01" w14:textId="77777777" w:rsidR="001B2AFE" w:rsidRDefault="001B2AFE" w:rsidP="009E0F1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5C1AAE3" w14:textId="77777777" w:rsidR="001F000B" w:rsidRPr="001B2AFE" w:rsidRDefault="001F000B" w:rsidP="009E0F1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2A46A1" w:rsidRPr="001B2AFE" w14:paraId="4C70514C" w14:textId="77777777">
        <w:tc>
          <w:tcPr>
            <w:tcW w:w="1908" w:type="dxa"/>
            <w:shd w:val="pct15" w:color="auto" w:fill="auto"/>
          </w:tcPr>
          <w:p w14:paraId="0589C32D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What if I miss a day?</w:t>
            </w:r>
          </w:p>
        </w:tc>
        <w:tc>
          <w:tcPr>
            <w:tcW w:w="8532" w:type="dxa"/>
          </w:tcPr>
          <w:p w14:paraId="1111471A" w14:textId="77777777" w:rsidR="002A46A1" w:rsidRP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Any assignment that was due on a day when you were absent </w:t>
            </w:r>
            <w:r w:rsidRPr="002A46A1">
              <w:rPr>
                <w:rFonts w:ascii="Times New Roman" w:hAnsi="Times New Roman"/>
                <w:i/>
              </w:rPr>
              <w:t xml:space="preserve">must be made up within two days of your return to school. </w:t>
            </w:r>
          </w:p>
          <w:p w14:paraId="5EE17B4C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0B43FE0F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is an </w:t>
            </w:r>
            <w:r w:rsidRPr="002A46A1">
              <w:rPr>
                <w:rFonts w:ascii="Times New Roman" w:hAnsi="Times New Roman"/>
                <w:b/>
              </w:rPr>
              <w:t>Absent Work</w:t>
            </w:r>
            <w:r>
              <w:rPr>
                <w:rFonts w:ascii="Times New Roman" w:hAnsi="Times New Roman"/>
              </w:rPr>
              <w:t xml:space="preserve"> crate in the classroom and it is your responsibility to check it if you mis</w:t>
            </w:r>
            <w:r w:rsidR="00A3104E">
              <w:rPr>
                <w:rFonts w:ascii="Times New Roman" w:hAnsi="Times New Roman"/>
              </w:rPr>
              <w:t xml:space="preserve">s a day. You can also check Skyward and/or Google Classroom </w:t>
            </w:r>
            <w:r>
              <w:rPr>
                <w:rFonts w:ascii="Times New Roman" w:hAnsi="Times New Roman"/>
              </w:rPr>
              <w:t xml:space="preserve">for digital links to most assignments. </w:t>
            </w:r>
          </w:p>
          <w:p w14:paraId="4A764B0F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372A4E79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have questions or concerns about what you missed, come check with us and we can help you.</w:t>
            </w:r>
          </w:p>
          <w:p w14:paraId="6D11517E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2A46A1" w:rsidRPr="001B2AFE" w14:paraId="096E1328" w14:textId="77777777">
        <w:tc>
          <w:tcPr>
            <w:tcW w:w="1908" w:type="dxa"/>
            <w:shd w:val="pct15" w:color="auto" w:fill="auto"/>
          </w:tcPr>
          <w:p w14:paraId="0BEBBAA3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if I turn in an assignment late?</w:t>
            </w:r>
          </w:p>
        </w:tc>
        <w:tc>
          <w:tcPr>
            <w:tcW w:w="8532" w:type="dxa"/>
          </w:tcPr>
          <w:p w14:paraId="6D63B383" w14:textId="77777777" w:rsid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work is due on the date specified. </w:t>
            </w:r>
            <w:r>
              <w:rPr>
                <w:rFonts w:ascii="Times New Roman" w:hAnsi="Times New Roman"/>
                <w:b/>
              </w:rPr>
              <w:t>You can only receive up to 60% (D) for late work</w:t>
            </w:r>
            <w:r>
              <w:rPr>
                <w:rFonts w:ascii="Times New Roman" w:hAnsi="Times New Roman"/>
              </w:rPr>
              <w:t xml:space="preserve">, unless previous arrangements have been made with us. </w:t>
            </w:r>
          </w:p>
          <w:p w14:paraId="24EAA08D" w14:textId="77777777" w:rsid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581E13B8" w14:textId="77777777" w:rsid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work must be received within 5 days of the original due date to receive any credit. After 5 days, the grade will be a permanent zero (0).</w:t>
            </w:r>
          </w:p>
          <w:p w14:paraId="14E75329" w14:textId="77777777" w:rsidR="002A46A1" w:rsidRP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1B2AFE" w:rsidRPr="001B2AFE" w14:paraId="71115593" w14:textId="77777777">
        <w:tc>
          <w:tcPr>
            <w:tcW w:w="1908" w:type="dxa"/>
            <w:shd w:val="pct15" w:color="auto" w:fill="auto"/>
          </w:tcPr>
          <w:p w14:paraId="5EE18F0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How can my family stay connected to what is going on at school?</w:t>
            </w:r>
          </w:p>
        </w:tc>
        <w:tc>
          <w:tcPr>
            <w:tcW w:w="8532" w:type="dxa"/>
          </w:tcPr>
          <w:p w14:paraId="0E39649A" w14:textId="1159028D" w:rsidR="00647DD3" w:rsidRDefault="00647DD3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best way to stay connected is to share your planner with your family regularly. You will be writing in your planner every day i</w:t>
            </w:r>
            <w:r w:rsidR="008401F7">
              <w:rPr>
                <w:rFonts w:ascii="Times New Roman" w:hAnsi="Times New Roman"/>
              </w:rPr>
              <w:t>n class. It will include what the</w:t>
            </w:r>
            <w:r>
              <w:rPr>
                <w:rFonts w:ascii="Times New Roman" w:hAnsi="Times New Roman"/>
              </w:rPr>
              <w:t xml:space="preserve"> homework</w:t>
            </w:r>
            <w:r w:rsidR="008401F7">
              <w:rPr>
                <w:rFonts w:ascii="Times New Roman" w:hAnsi="Times New Roman"/>
              </w:rPr>
              <w:t xml:space="preserve"> is</w:t>
            </w:r>
            <w:r>
              <w:rPr>
                <w:rFonts w:ascii="Times New Roman" w:hAnsi="Times New Roman"/>
              </w:rPr>
              <w:t xml:space="preserve"> each day and when assignments are due. </w:t>
            </w:r>
          </w:p>
          <w:p w14:paraId="4AD525FC" w14:textId="77777777" w:rsidR="00647DD3" w:rsidRDefault="00647DD3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6E1F1DAB" w14:textId="3A23ED40" w:rsidR="001B2AFE" w:rsidRDefault="001B2AFE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>A</w:t>
            </w:r>
            <w:r w:rsidR="00647DD3">
              <w:rPr>
                <w:rFonts w:ascii="Times New Roman" w:hAnsi="Times New Roman"/>
              </w:rPr>
              <w:t>nother</w:t>
            </w:r>
            <w:r w:rsidRPr="001B2AFE">
              <w:rPr>
                <w:rFonts w:ascii="Times New Roman" w:hAnsi="Times New Roman"/>
              </w:rPr>
              <w:t xml:space="preserve"> great way to stay connected with the class is to check </w:t>
            </w:r>
            <w:r w:rsidR="00710589">
              <w:rPr>
                <w:rFonts w:ascii="Times New Roman" w:hAnsi="Times New Roman"/>
              </w:rPr>
              <w:t>Skyward regularly. This allows students and families to know what has been turned</w:t>
            </w:r>
            <w:r w:rsidR="009721AA">
              <w:rPr>
                <w:rFonts w:ascii="Times New Roman" w:hAnsi="Times New Roman"/>
              </w:rPr>
              <w:t xml:space="preserve"> in and what is still missing.</w:t>
            </w:r>
            <w:r w:rsidR="00E31FB6">
              <w:rPr>
                <w:rFonts w:ascii="Times New Roman" w:hAnsi="Times New Roman"/>
              </w:rPr>
              <w:t xml:space="preserve"> </w:t>
            </w:r>
            <w:r w:rsidR="009721AA">
              <w:rPr>
                <w:rFonts w:ascii="Times New Roman" w:hAnsi="Times New Roman"/>
              </w:rPr>
              <w:t>We</w:t>
            </w:r>
            <w:r w:rsidR="00710589">
              <w:rPr>
                <w:rFonts w:ascii="Times New Roman" w:hAnsi="Times New Roman"/>
              </w:rPr>
              <w:t xml:space="preserve"> will also link assignments to Skyward in case students are absent or need a new copy.</w:t>
            </w:r>
          </w:p>
          <w:p w14:paraId="3AC22341" w14:textId="77777777" w:rsidR="00710589" w:rsidRDefault="00710589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4CF5173" w14:textId="77777777" w:rsidR="00710589" w:rsidRDefault="00710589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F000B">
              <w:rPr>
                <w:rFonts w:ascii="Times New Roman" w:hAnsi="Times New Roman"/>
              </w:rPr>
              <w:t xml:space="preserve">Another tool we use in class is Google Classroom. This is a place for </w:t>
            </w:r>
            <w:r w:rsidR="00647DD3" w:rsidRPr="001F000B">
              <w:rPr>
                <w:rFonts w:ascii="Times New Roman" w:hAnsi="Times New Roman"/>
              </w:rPr>
              <w:t>students</w:t>
            </w:r>
            <w:r w:rsidRPr="001F000B">
              <w:rPr>
                <w:rFonts w:ascii="Times New Roman" w:hAnsi="Times New Roman"/>
              </w:rPr>
              <w:t xml:space="preserve"> to get links to videos, websites, assignments, etc. that we do in class.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07484A3" w14:textId="77777777" w:rsidR="00647DD3" w:rsidRPr="001B2AFE" w:rsidRDefault="00647DD3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1B2AFE" w:rsidRPr="001B2AFE" w14:paraId="3F74E34A" w14:textId="77777777">
        <w:tc>
          <w:tcPr>
            <w:tcW w:w="1908" w:type="dxa"/>
            <w:shd w:val="pct15" w:color="auto" w:fill="auto"/>
          </w:tcPr>
          <w:p w14:paraId="410CEBF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b/>
              </w:rPr>
              <w:t>A message from us to you:</w:t>
            </w:r>
          </w:p>
        </w:tc>
        <w:tc>
          <w:tcPr>
            <w:tcW w:w="8532" w:type="dxa"/>
          </w:tcPr>
          <w:p w14:paraId="27C5AE2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 xml:space="preserve">Parent/guardian input is important to help us better address </w:t>
            </w:r>
            <w:r w:rsidR="00A04715">
              <w:rPr>
                <w:rFonts w:ascii="Times New Roman" w:hAnsi="Times New Roman"/>
              </w:rPr>
              <w:t xml:space="preserve">each student’s academic needs. </w:t>
            </w:r>
            <w:r w:rsidRPr="001B2AFE">
              <w:rPr>
                <w:rFonts w:ascii="Times New Roman" w:hAnsi="Times New Roman"/>
              </w:rPr>
              <w:t>Please do not hesitate to contact us.</w:t>
            </w:r>
          </w:p>
          <w:p w14:paraId="65B73AA7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151F7C1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>Our goal to is to create a learning environment that encourages students to stretch themselves to become active readers, effective w</w:t>
            </w:r>
            <w:r w:rsidR="00A04715">
              <w:rPr>
                <w:rFonts w:ascii="Times New Roman" w:hAnsi="Times New Roman"/>
              </w:rPr>
              <w:t xml:space="preserve">riters, and critical thinkers. </w:t>
            </w:r>
            <w:r w:rsidRPr="001B2AFE">
              <w:rPr>
                <w:rFonts w:ascii="Times New Roman" w:hAnsi="Times New Roman"/>
              </w:rPr>
              <w:t xml:space="preserve">We hope to empower students to help them achieve their academic goals for this core class.   </w:t>
            </w:r>
          </w:p>
          <w:p w14:paraId="009A6DD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</w:tbl>
    <w:p w14:paraId="02407657" w14:textId="77777777" w:rsidR="001B2AFE" w:rsidRPr="001B2AFE" w:rsidRDefault="001B2AFE">
      <w:pPr>
        <w:rPr>
          <w:rFonts w:ascii="Times New Roman" w:hAnsi="Times New Roman"/>
        </w:rPr>
      </w:pPr>
    </w:p>
    <w:p w14:paraId="7E08881F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B2AFE">
        <w:rPr>
          <w:rFonts w:ascii="Times New Roman" w:hAnsi="Times New Roman"/>
        </w:rPr>
        <w:t>We are looking forward to a great year!</w:t>
      </w:r>
    </w:p>
    <w:p w14:paraId="285B0706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7294207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4D6E003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25C81EC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B2AFE">
        <w:rPr>
          <w:rFonts w:ascii="Times New Roman" w:hAnsi="Times New Roman"/>
        </w:rPr>
        <w:t xml:space="preserve">Mrs. Sarah Wilke </w:t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  <w:t>Mrs. Katie Brett</w:t>
      </w:r>
    </w:p>
    <w:p w14:paraId="01F1025F" w14:textId="77777777" w:rsidR="001B2AFE" w:rsidRDefault="001B2AFE">
      <w:pPr>
        <w:rPr>
          <w:rFonts w:ascii="Times New Roman" w:hAnsi="Times New Roman"/>
        </w:rPr>
      </w:pPr>
    </w:p>
    <w:p w14:paraId="53D21AE5" w14:textId="77777777" w:rsidR="009E5DFB" w:rsidRDefault="009E5DFB">
      <w:pPr>
        <w:rPr>
          <w:rFonts w:ascii="Times New Roman" w:hAnsi="Times New Roman"/>
        </w:rPr>
      </w:pPr>
    </w:p>
    <w:p w14:paraId="3E5E92B1" w14:textId="77777777" w:rsidR="009E5DFB" w:rsidRDefault="009E5DFB">
      <w:pPr>
        <w:rPr>
          <w:rFonts w:ascii="Times New Roman" w:hAnsi="Times New Roman"/>
        </w:rPr>
      </w:pPr>
    </w:p>
    <w:p w14:paraId="4D2E5F6D" w14:textId="77777777" w:rsidR="009E5DFB" w:rsidRDefault="009E5DFB">
      <w:pPr>
        <w:rPr>
          <w:rFonts w:ascii="Times New Roman" w:hAnsi="Times New Roman"/>
        </w:rPr>
      </w:pPr>
    </w:p>
    <w:p w14:paraId="070FAB3F" w14:textId="77777777" w:rsidR="009E5DFB" w:rsidRDefault="009E5DFB">
      <w:pPr>
        <w:rPr>
          <w:rFonts w:ascii="Times New Roman" w:hAnsi="Times New Roman"/>
        </w:rPr>
      </w:pPr>
    </w:p>
    <w:p w14:paraId="7F2950C5" w14:textId="77777777" w:rsidR="009E5DFB" w:rsidRDefault="009E5DFB">
      <w:pPr>
        <w:rPr>
          <w:rFonts w:ascii="Times New Roman" w:hAnsi="Times New Roman"/>
        </w:rPr>
      </w:pPr>
    </w:p>
    <w:p w14:paraId="6F0CA14E" w14:textId="77777777" w:rsidR="009E5DFB" w:rsidRDefault="009E5DFB">
      <w:pPr>
        <w:rPr>
          <w:rFonts w:ascii="Times New Roman" w:hAnsi="Times New Roman"/>
        </w:rPr>
      </w:pPr>
    </w:p>
    <w:p w14:paraId="52952465" w14:textId="77777777" w:rsidR="009E5DFB" w:rsidRDefault="009E5DFB">
      <w:pPr>
        <w:rPr>
          <w:rFonts w:ascii="Times New Roman" w:hAnsi="Times New Roman"/>
        </w:rPr>
      </w:pPr>
    </w:p>
    <w:p w14:paraId="6DFE996F" w14:textId="77777777" w:rsidR="009E5DFB" w:rsidRPr="00225C99" w:rsidRDefault="009E5DFB" w:rsidP="009E5DFB">
      <w:pPr>
        <w:jc w:val="center"/>
        <w:rPr>
          <w:b/>
          <w:sz w:val="40"/>
        </w:rPr>
      </w:pPr>
      <w:r w:rsidRPr="00225C99">
        <w:rPr>
          <w:b/>
          <w:sz w:val="40"/>
        </w:rPr>
        <w:t>7</w:t>
      </w:r>
      <w:r w:rsidRPr="00225C99">
        <w:rPr>
          <w:b/>
          <w:sz w:val="40"/>
          <w:vertAlign w:val="superscript"/>
        </w:rPr>
        <w:t xml:space="preserve">th </w:t>
      </w:r>
      <w:r w:rsidRPr="00225C99">
        <w:rPr>
          <w:b/>
          <w:sz w:val="40"/>
        </w:rPr>
        <w:t>Grade Language Arts and Social Studies</w:t>
      </w:r>
    </w:p>
    <w:p w14:paraId="5B512073" w14:textId="77777777" w:rsidR="009E5DFB" w:rsidRDefault="009E5DFB" w:rsidP="009E5DFB">
      <w:pPr>
        <w:jc w:val="center"/>
      </w:pPr>
    </w:p>
    <w:p w14:paraId="5256AF9F" w14:textId="77777777" w:rsidR="009E5DFB" w:rsidRPr="00225C99" w:rsidRDefault="009E5DFB" w:rsidP="009E5DFB">
      <w:pPr>
        <w:jc w:val="center"/>
        <w:rPr>
          <w:i/>
          <w:u w:val="single"/>
        </w:rPr>
      </w:pPr>
      <w:r w:rsidRPr="00225C99">
        <w:rPr>
          <w:i/>
          <w:u w:val="single"/>
        </w:rPr>
        <w:t xml:space="preserve">Please sign and return to Mrs. Wilke by Tuesday, September </w:t>
      </w:r>
      <w:r>
        <w:rPr>
          <w:i/>
          <w:u w:val="single"/>
        </w:rPr>
        <w:t>3</w:t>
      </w:r>
      <w:r>
        <w:rPr>
          <w:i/>
          <w:u w:val="single"/>
          <w:vertAlign w:val="superscript"/>
        </w:rPr>
        <w:t>rd</w:t>
      </w:r>
      <w:r w:rsidRPr="00225C99">
        <w:rPr>
          <w:i/>
          <w:u w:val="single"/>
        </w:rPr>
        <w:t>.</w:t>
      </w:r>
    </w:p>
    <w:p w14:paraId="629C4A6A" w14:textId="77777777" w:rsidR="009E5DFB" w:rsidRDefault="009E5DFB" w:rsidP="009E5DFB">
      <w:pPr>
        <w:jc w:val="center"/>
      </w:pPr>
    </w:p>
    <w:p w14:paraId="20DFB4AD" w14:textId="77777777" w:rsidR="009E5DFB" w:rsidRDefault="009E5DFB" w:rsidP="009E5DFB">
      <w:r>
        <w:t>I have read and understand the syllabus for Mrs. Wilke’s and Mrs. Brett’s Language Arts and Social Studies class.</w:t>
      </w:r>
    </w:p>
    <w:p w14:paraId="41232777" w14:textId="77777777" w:rsidR="009E5DFB" w:rsidRDefault="009E5DFB" w:rsidP="009E5DFB"/>
    <w:p w14:paraId="7CADD92B" w14:textId="77777777" w:rsidR="009E5DFB" w:rsidRDefault="009E5DFB" w:rsidP="009E5DFB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47137C4" w14:textId="77777777" w:rsidR="009E5DFB" w:rsidRDefault="009E5DFB" w:rsidP="009E5DFB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14:paraId="76751877" w14:textId="77777777" w:rsidR="009E5DFB" w:rsidRDefault="009E5DFB" w:rsidP="009E5DFB"/>
    <w:p w14:paraId="05388B44" w14:textId="77777777" w:rsidR="009E5DFB" w:rsidRDefault="009E5DFB" w:rsidP="009E5DFB"/>
    <w:p w14:paraId="654350E5" w14:textId="77777777" w:rsidR="009E5DFB" w:rsidRDefault="009E5DFB" w:rsidP="009E5DFB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2834CF0" w14:textId="77777777" w:rsidR="009E5DFB" w:rsidRDefault="009E5DFB" w:rsidP="009E5DFB">
      <w:r>
        <w:t>Parent/Guardian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Guardian Signature</w:t>
      </w:r>
    </w:p>
    <w:p w14:paraId="622B74AB" w14:textId="77777777" w:rsidR="009E5DFB" w:rsidRDefault="009E5DFB" w:rsidP="009E5DFB"/>
    <w:p w14:paraId="3827AA06" w14:textId="77777777" w:rsidR="009E5DFB" w:rsidRDefault="009E5DFB" w:rsidP="009E5DFB"/>
    <w:p w14:paraId="64B28337" w14:textId="77777777" w:rsidR="009E5DFB" w:rsidRPr="005206BB" w:rsidRDefault="009E5DFB" w:rsidP="009E5DFB">
      <w:pPr>
        <w:jc w:val="center"/>
        <w:rPr>
          <w:b/>
        </w:rPr>
      </w:pPr>
      <w:r w:rsidRPr="005206BB">
        <w:rPr>
          <w:b/>
        </w:rPr>
        <w:t>Contact Information:</w:t>
      </w:r>
    </w:p>
    <w:p w14:paraId="2F60C96C" w14:textId="77777777" w:rsidR="009E5DFB" w:rsidRDefault="009E5DFB" w:rsidP="009E5DFB"/>
    <w:p w14:paraId="2F1BF20D" w14:textId="77777777" w:rsidR="009E5DFB" w:rsidRDefault="009E5DFB" w:rsidP="009E5DFB">
      <w:r>
        <w:t>Phone number ________________________________________________________________________</w:t>
      </w:r>
    </w:p>
    <w:p w14:paraId="5E21B0F1" w14:textId="77777777" w:rsidR="009E5DFB" w:rsidRDefault="009E5DFB" w:rsidP="009E5DFB"/>
    <w:p w14:paraId="4D8DEDAF" w14:textId="77777777" w:rsidR="009E5DFB" w:rsidRDefault="009E5DFB" w:rsidP="009E5DFB">
      <w:r>
        <w:t>Email address ________________________________________________________________________</w:t>
      </w:r>
    </w:p>
    <w:p w14:paraId="58E42E23" w14:textId="77777777" w:rsidR="009E5DFB" w:rsidRDefault="009E5DFB" w:rsidP="009E5DFB"/>
    <w:p w14:paraId="44CACD35" w14:textId="77777777" w:rsidR="009E5DFB" w:rsidRDefault="009E5DFB" w:rsidP="009E5DFB"/>
    <w:p w14:paraId="332F3196" w14:textId="77777777" w:rsidR="009E5DFB" w:rsidRPr="005206BB" w:rsidRDefault="009E5DFB" w:rsidP="009E5DFB">
      <w:pPr>
        <w:rPr>
          <w:i/>
        </w:rPr>
      </w:pPr>
      <w:r w:rsidRPr="005206BB">
        <w:rPr>
          <w:i/>
        </w:rPr>
        <w:t>What is the best way to contact you? Check which applies:</w:t>
      </w:r>
    </w:p>
    <w:p w14:paraId="348E1E56" w14:textId="77777777" w:rsidR="009E5DFB" w:rsidRDefault="009E5DFB" w:rsidP="009E5DFB"/>
    <w:p w14:paraId="4B2E90B9" w14:textId="77777777" w:rsidR="009E5DFB" w:rsidRDefault="009E5DFB" w:rsidP="009E5DFB">
      <w:r>
        <w:t xml:space="preserve">______ By phone </w:t>
      </w:r>
    </w:p>
    <w:p w14:paraId="5472EDFC" w14:textId="77777777" w:rsidR="009E5DFB" w:rsidRDefault="009E5DFB" w:rsidP="009E5DFB"/>
    <w:p w14:paraId="5820C226" w14:textId="77777777" w:rsidR="009E5DFB" w:rsidRDefault="009E5DFB" w:rsidP="009E5DFB">
      <w:r>
        <w:t>______ By email</w:t>
      </w:r>
    </w:p>
    <w:p w14:paraId="7BC51154" w14:textId="77777777" w:rsidR="009E5DFB" w:rsidRDefault="009E5DFB" w:rsidP="009E5DFB"/>
    <w:p w14:paraId="5236C870" w14:textId="77777777" w:rsidR="009E5DFB" w:rsidRDefault="009E5DFB" w:rsidP="009E5DFB"/>
    <w:p w14:paraId="1AB45385" w14:textId="77777777" w:rsidR="009E5DFB" w:rsidRDefault="009E5DFB" w:rsidP="009E5DFB">
      <w:r>
        <w:t>Thank you! We are excited to have an amazing year with you!</w:t>
      </w:r>
    </w:p>
    <w:p w14:paraId="12F4DF33" w14:textId="77777777" w:rsidR="009E5DFB" w:rsidRDefault="009E5DFB" w:rsidP="009E5DFB"/>
    <w:p w14:paraId="57235EC0" w14:textId="77777777" w:rsidR="009E5DFB" w:rsidRDefault="009E5DFB" w:rsidP="009E5DFB"/>
    <w:p w14:paraId="02F6C093" w14:textId="77777777" w:rsidR="009E5DFB" w:rsidRDefault="009E5DFB" w:rsidP="009E5DFB"/>
    <w:p w14:paraId="4F466C31" w14:textId="77777777" w:rsidR="009E5DFB" w:rsidRDefault="009E5DFB" w:rsidP="009E5DFB">
      <w:r>
        <w:t>Mrs. Sarah Wilke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Katie Brett</w:t>
      </w:r>
    </w:p>
    <w:p w14:paraId="5BB174C2" w14:textId="77777777" w:rsidR="009E5DFB" w:rsidRDefault="009E5DFB" w:rsidP="009E5DFB"/>
    <w:p w14:paraId="41D928F8" w14:textId="77777777" w:rsidR="009E5DFB" w:rsidRDefault="009E5DFB" w:rsidP="009E5DFB"/>
    <w:p w14:paraId="3EA228A8" w14:textId="77777777" w:rsidR="009E5DFB" w:rsidRPr="001B2AFE" w:rsidRDefault="009E5DFB">
      <w:pPr>
        <w:rPr>
          <w:rFonts w:ascii="Times New Roman" w:hAnsi="Times New Roman"/>
        </w:rPr>
      </w:pPr>
      <w:bookmarkStart w:id="0" w:name="_GoBack"/>
      <w:bookmarkEnd w:id="0"/>
    </w:p>
    <w:sectPr w:rsidR="009E5DFB" w:rsidRPr="001B2AFE" w:rsidSect="001B2AFE">
      <w:headerReference w:type="default" r:id="rId7"/>
      <w:headerReference w:type="first" r:id="rId8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16F57" w14:textId="77777777" w:rsidR="00710589" w:rsidRDefault="00710589">
      <w:r>
        <w:separator/>
      </w:r>
    </w:p>
  </w:endnote>
  <w:endnote w:type="continuationSeparator" w:id="0">
    <w:p w14:paraId="5DD7C652" w14:textId="77777777" w:rsidR="00710589" w:rsidRDefault="007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9C81" w14:textId="77777777" w:rsidR="00710589" w:rsidRDefault="00710589">
      <w:r>
        <w:separator/>
      </w:r>
    </w:p>
  </w:footnote>
  <w:footnote w:type="continuationSeparator" w:id="0">
    <w:p w14:paraId="6FAE7033" w14:textId="77777777" w:rsidR="00710589" w:rsidRDefault="00710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D7B7" w14:textId="77777777" w:rsidR="00710589" w:rsidRPr="001B2AFE" w:rsidRDefault="00710589" w:rsidP="001B2AFE">
    <w:pPr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998" w14:textId="77777777" w:rsidR="00710589" w:rsidRPr="001B2AFE" w:rsidRDefault="00710589" w:rsidP="001B2AF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Marker Felt" w:hAnsi="Marker Felt"/>
        <w:b/>
        <w:sz w:val="36"/>
      </w:rPr>
    </w:pPr>
    <w:r w:rsidRPr="001B2AFE">
      <w:rPr>
        <w:rFonts w:ascii="Marker Felt" w:hAnsi="Marker Felt"/>
        <w:b/>
        <w:sz w:val="36"/>
      </w:rPr>
      <w:t>7th Grade Syllabus for</w:t>
    </w:r>
  </w:p>
  <w:p w14:paraId="099B11B0" w14:textId="77777777" w:rsidR="00710589" w:rsidRPr="001B2AFE" w:rsidRDefault="00710589" w:rsidP="001B2AF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Marker Felt" w:hAnsi="Marker Felt"/>
        <w:b/>
        <w:sz w:val="36"/>
      </w:rPr>
    </w:pPr>
    <w:r w:rsidRPr="001B2AFE">
      <w:rPr>
        <w:rFonts w:ascii="Marker Felt" w:hAnsi="Marker Felt"/>
        <w:b/>
        <w:sz w:val="36"/>
      </w:rPr>
      <w:t>Language Arts &amp; Social Studies</w:t>
    </w:r>
  </w:p>
  <w:p w14:paraId="1D023986" w14:textId="77777777" w:rsidR="00710589" w:rsidRPr="001B2AFE" w:rsidRDefault="00710589" w:rsidP="001B2AFE">
    <w:pPr>
      <w:jc w:val="center"/>
      <w:rPr>
        <w:rFonts w:ascii="Arial" w:hAnsi="Arial"/>
      </w:rPr>
    </w:pPr>
    <w:r w:rsidRPr="001B2AFE">
      <w:rPr>
        <w:rFonts w:ascii="Arial" w:hAnsi="Arial"/>
      </w:rPr>
      <w:t>Mrs. Wilke, room 221, swilke@blainesd.org, 332-8226 x. 1221</w:t>
    </w:r>
  </w:p>
  <w:p w14:paraId="79658013" w14:textId="77777777" w:rsidR="00710589" w:rsidRPr="001B2AFE" w:rsidRDefault="00710589" w:rsidP="001B2AFE">
    <w:pPr>
      <w:jc w:val="center"/>
      <w:rPr>
        <w:rFonts w:ascii="Arial" w:hAnsi="Arial"/>
      </w:rPr>
    </w:pPr>
    <w:r w:rsidRPr="001B2AFE">
      <w:rPr>
        <w:rFonts w:ascii="Arial" w:hAnsi="Arial"/>
      </w:rPr>
      <w:t>Mrs. Brett, room 225, kbrett@blainesd.org, 332-8226 x. 1225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E"/>
    <w:rsid w:val="001B2AFE"/>
    <w:rsid w:val="001F000B"/>
    <w:rsid w:val="002A46A1"/>
    <w:rsid w:val="00402C29"/>
    <w:rsid w:val="004E2C7B"/>
    <w:rsid w:val="005F09DE"/>
    <w:rsid w:val="00627401"/>
    <w:rsid w:val="00647DD3"/>
    <w:rsid w:val="00710589"/>
    <w:rsid w:val="007B3819"/>
    <w:rsid w:val="008401F7"/>
    <w:rsid w:val="009721AA"/>
    <w:rsid w:val="009E0F15"/>
    <w:rsid w:val="009E5DFB"/>
    <w:rsid w:val="00A04715"/>
    <w:rsid w:val="00A3104E"/>
    <w:rsid w:val="00AB3780"/>
    <w:rsid w:val="00D14E01"/>
    <w:rsid w:val="00E31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1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AFE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B2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msonormal">
    <w:name w:val="mcntmsonormal"/>
    <w:basedOn w:val="Normal"/>
    <w:rsid w:val="001B2AFE"/>
    <w:pPr>
      <w:spacing w:beforeLines="1" w:afterLines="1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AF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AFE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AFE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B2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msonormal">
    <w:name w:val="mcntmsonormal"/>
    <w:basedOn w:val="Normal"/>
    <w:rsid w:val="001B2AFE"/>
    <w:pPr>
      <w:spacing w:beforeLines="1" w:afterLines="1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AF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AFE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722</Words>
  <Characters>4118</Characters>
  <Application>Microsoft Macintosh Word</Application>
  <DocSecurity>0</DocSecurity>
  <Lines>34</Lines>
  <Paragraphs>9</Paragraphs>
  <ScaleCrop>false</ScaleCrop>
  <Company>Blaine School District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8</cp:revision>
  <cp:lastPrinted>2019-08-23T20:15:00Z</cp:lastPrinted>
  <dcterms:created xsi:type="dcterms:W3CDTF">2019-08-15T14:39:00Z</dcterms:created>
  <dcterms:modified xsi:type="dcterms:W3CDTF">2019-09-12T15:41:00Z</dcterms:modified>
</cp:coreProperties>
</file>